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576" w:rsidRPr="002E6576" w:rsidRDefault="002067DF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794844"/>
            <wp:effectExtent l="0" t="0" r="3175" b="0"/>
            <wp:docPr id="1" name="Рисунок 1" descr="C:\Users\Z\AppData\Local\Microsoft\Windows\Temporary Internet Files\Content.Word\положение о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AppData\Local\Microsoft\Windows\Temporary Internet Files\Content.Word\положение о шс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E6576" w:rsidRPr="002E65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576" w:rsidRPr="009C12E8" w:rsidRDefault="002E6576" w:rsidP="009C12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2E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о Совете школьного спортивного клуба</w:t>
      </w:r>
    </w:p>
    <w:p w:rsidR="002E6576" w:rsidRPr="002E6576" w:rsidRDefault="009C12E8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Аксаринская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</w:t>
      </w:r>
      <w:r w:rsidR="002E6576" w:rsidRPr="002E6576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1.  Общие положения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1.1.  Совет  школьного  спортивного  клуба  (далее  по  тексту  –  «Совет  ШСК») является выборным органом самоуправления клуба.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1.2.  Совет  ШСК  действует  на  основании  законо</w:t>
      </w:r>
      <w:r w:rsidR="009C12E8">
        <w:rPr>
          <w:rFonts w:ascii="Times New Roman" w:hAnsi="Times New Roman" w:cs="Times New Roman"/>
          <w:sz w:val="24"/>
          <w:szCs w:val="24"/>
        </w:rPr>
        <w:t xml:space="preserve">дательства  РФ,  Устава  школы, </w:t>
      </w:r>
      <w:r w:rsidRPr="002E6576">
        <w:rPr>
          <w:rFonts w:ascii="Times New Roman" w:hAnsi="Times New Roman" w:cs="Times New Roman"/>
          <w:sz w:val="24"/>
          <w:szCs w:val="24"/>
        </w:rPr>
        <w:t xml:space="preserve">Положения о ШСК и настоящего Положения.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2. Цели и задачи Совета школьного спортивного клуба</w:t>
      </w:r>
    </w:p>
    <w:p w:rsidR="002E6576" w:rsidRPr="009C12E8" w:rsidRDefault="002E6576" w:rsidP="002E65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C12E8">
        <w:rPr>
          <w:rFonts w:ascii="Times New Roman" w:hAnsi="Times New Roman" w:cs="Times New Roman"/>
          <w:sz w:val="24"/>
          <w:szCs w:val="24"/>
          <w:u w:val="single"/>
        </w:rPr>
        <w:t xml:space="preserve">Целями деятельности совета ШСК клуба являются: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2.1. Усиление роли обучающихся в решении вопросов спортивной жизни школы.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2.2.  Воспитание  школьников    в  духе  демократической  культуры,  социальной</w:t>
      </w:r>
      <w:r w:rsidR="009C12E8">
        <w:rPr>
          <w:rFonts w:ascii="Times New Roman" w:hAnsi="Times New Roman" w:cs="Times New Roman"/>
          <w:sz w:val="24"/>
          <w:szCs w:val="24"/>
        </w:rPr>
        <w:t xml:space="preserve"> </w:t>
      </w:r>
      <w:r w:rsidRPr="002E6576">
        <w:rPr>
          <w:rFonts w:ascii="Times New Roman" w:hAnsi="Times New Roman" w:cs="Times New Roman"/>
          <w:sz w:val="24"/>
          <w:szCs w:val="24"/>
        </w:rPr>
        <w:t xml:space="preserve">ответственности и гражданской активности. </w:t>
      </w:r>
    </w:p>
    <w:p w:rsidR="002E6576" w:rsidRPr="009C12E8" w:rsidRDefault="002E6576" w:rsidP="002E65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C12E8">
        <w:rPr>
          <w:rFonts w:ascii="Times New Roman" w:hAnsi="Times New Roman" w:cs="Times New Roman"/>
          <w:sz w:val="24"/>
          <w:szCs w:val="24"/>
          <w:u w:val="single"/>
        </w:rPr>
        <w:t xml:space="preserve">Задачами деятельности Совета ШСК являются: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2.3.  Представление интересов обучающихся в процессе управления ШСК.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2.4  Поддержка и развитие инициатив обучающих</w:t>
      </w:r>
      <w:r w:rsidR="009C12E8">
        <w:rPr>
          <w:rFonts w:ascii="Times New Roman" w:hAnsi="Times New Roman" w:cs="Times New Roman"/>
          <w:sz w:val="24"/>
          <w:szCs w:val="24"/>
        </w:rPr>
        <w:t xml:space="preserve">ся в школьной и общественной  </w:t>
      </w:r>
      <w:r w:rsidRPr="002E6576">
        <w:rPr>
          <w:rFonts w:ascii="Times New Roman" w:hAnsi="Times New Roman" w:cs="Times New Roman"/>
          <w:sz w:val="24"/>
          <w:szCs w:val="24"/>
        </w:rPr>
        <w:t xml:space="preserve">жизни.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2.5  Защита прав обучающихся.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E6576">
        <w:rPr>
          <w:rFonts w:ascii="Times New Roman" w:hAnsi="Times New Roman" w:cs="Times New Roman"/>
          <w:sz w:val="24"/>
          <w:szCs w:val="24"/>
        </w:rPr>
        <w:t>2.6    Привлечение  обучающихся  к  участию  в  с</w:t>
      </w:r>
      <w:r w:rsidR="009C12E8">
        <w:rPr>
          <w:rFonts w:ascii="Times New Roman" w:hAnsi="Times New Roman" w:cs="Times New Roman"/>
          <w:sz w:val="24"/>
          <w:szCs w:val="24"/>
        </w:rPr>
        <w:t>портивных  мероприятиях  школы, села</w:t>
      </w:r>
      <w:r w:rsidRPr="002E6576">
        <w:rPr>
          <w:rFonts w:ascii="Times New Roman" w:hAnsi="Times New Roman" w:cs="Times New Roman"/>
          <w:sz w:val="24"/>
          <w:szCs w:val="24"/>
        </w:rPr>
        <w:t xml:space="preserve">, района  и т.д. </w:t>
      </w:r>
      <w:proofErr w:type="gramEnd"/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2.7  Организация спортивных мероприятий совместно с руководителем ШСК.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3. Направления деятельности Совета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3.1.  Основные  направления  школьного  спортивного  клуба:  физкультурно-спортивное, туристско-краеведческое и военно-патриотическое.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4. Функции Совета ШСК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Совет ШСК: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4.1.  Привлекает  обучающихся  к  решению  вопр</w:t>
      </w:r>
      <w:r w:rsidR="009C12E8">
        <w:rPr>
          <w:rFonts w:ascii="Times New Roman" w:hAnsi="Times New Roman" w:cs="Times New Roman"/>
          <w:sz w:val="24"/>
          <w:szCs w:val="24"/>
        </w:rPr>
        <w:t xml:space="preserve">осов  спортивной  жизни  школы: </w:t>
      </w:r>
      <w:r w:rsidRPr="002E6576">
        <w:rPr>
          <w:rFonts w:ascii="Times New Roman" w:hAnsi="Times New Roman" w:cs="Times New Roman"/>
          <w:sz w:val="24"/>
          <w:szCs w:val="24"/>
        </w:rPr>
        <w:t xml:space="preserve">изучает  и  формулирует  мнение  школьников  по  вопросам  спортивной  жизни  школы,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E6576">
        <w:rPr>
          <w:rFonts w:ascii="Times New Roman" w:hAnsi="Times New Roman" w:cs="Times New Roman"/>
          <w:sz w:val="24"/>
          <w:szCs w:val="24"/>
        </w:rPr>
        <w:t>представляет  позицию  обучающихся  в  органах  управления  школы,  разрабатывает предложения  по  совершенствованию  учебн</w:t>
      </w:r>
      <w:r w:rsidR="009C12E8">
        <w:rPr>
          <w:rFonts w:ascii="Times New Roman" w:hAnsi="Times New Roman" w:cs="Times New Roman"/>
          <w:sz w:val="24"/>
          <w:szCs w:val="24"/>
        </w:rPr>
        <w:t xml:space="preserve">о-воспитательного  процесса  и  </w:t>
      </w:r>
      <w:proofErr w:type="spellStart"/>
      <w:r w:rsidRPr="002E6576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9C12E8">
        <w:rPr>
          <w:rFonts w:ascii="Times New Roman" w:hAnsi="Times New Roman" w:cs="Times New Roman"/>
          <w:sz w:val="24"/>
          <w:szCs w:val="24"/>
        </w:rPr>
        <w:t xml:space="preserve"> </w:t>
      </w:r>
      <w:r w:rsidRPr="002E6576">
        <w:rPr>
          <w:rFonts w:ascii="Times New Roman" w:hAnsi="Times New Roman" w:cs="Times New Roman"/>
          <w:sz w:val="24"/>
          <w:szCs w:val="24"/>
        </w:rPr>
        <w:t>-</w:t>
      </w:r>
      <w:r w:rsidR="009C12E8">
        <w:rPr>
          <w:rFonts w:ascii="Times New Roman" w:hAnsi="Times New Roman" w:cs="Times New Roman"/>
          <w:sz w:val="24"/>
          <w:szCs w:val="24"/>
        </w:rPr>
        <w:t xml:space="preserve"> </w:t>
      </w:r>
      <w:r w:rsidRPr="002E6576">
        <w:rPr>
          <w:rFonts w:ascii="Times New Roman" w:hAnsi="Times New Roman" w:cs="Times New Roman"/>
          <w:sz w:val="24"/>
          <w:szCs w:val="24"/>
        </w:rPr>
        <w:t xml:space="preserve">оздоровительной работы школы. </w:t>
      </w:r>
      <w:proofErr w:type="gramEnd"/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4.2. Формулирует мнение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по вопросам, рассматриваемым в Совете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lastRenderedPageBreak/>
        <w:t xml:space="preserve">ШСК. </w:t>
      </w:r>
    </w:p>
    <w:p w:rsidR="009C12E8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4.3.  Содействует  реализации  инициатив  обучающихся  во  </w:t>
      </w:r>
      <w:proofErr w:type="spellStart"/>
      <w:r w:rsidRPr="002E657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4.4. В ходе своей деятельности содействует разрешению конфликтных вопросов</w:t>
      </w:r>
      <w:r w:rsidR="009C12E8">
        <w:rPr>
          <w:rFonts w:ascii="Times New Roman" w:hAnsi="Times New Roman" w:cs="Times New Roman"/>
          <w:sz w:val="24"/>
          <w:szCs w:val="24"/>
        </w:rPr>
        <w:t xml:space="preserve">: </w:t>
      </w:r>
      <w:r w:rsidRPr="002E6576">
        <w:rPr>
          <w:rFonts w:ascii="Times New Roman" w:hAnsi="Times New Roman" w:cs="Times New Roman"/>
          <w:sz w:val="24"/>
          <w:szCs w:val="24"/>
        </w:rPr>
        <w:t xml:space="preserve">участвует в решении проблем школы, согласовании интересов обучающихся, педагогов и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родителей, организует работу по защите прав  обучающихся,  укреплению дисциплины и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порядка.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4.5.  Информирует  обучающихся  об  организации  спортивных  программ  и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проектов как на территории школы  и вне ее.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5. Права Совета ШСК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Совет ШСК имеет право: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5.1.  Проводить  на  территории  школы    собрания,  в  том  числе  закрытые,  и    иные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мероприятия не реже 1 раза в четверть.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5.2.  Размещать  на  территории  школы      информацию  на  стендах  и 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 школьных 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E6576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информации.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5.3.  Направлять  в  администрацию  школы  письменные  запросы,  предложения  и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получать на них ответы.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5.4.  Знакомиться  с  нормативными  документами  школы,  спортивного  клуба,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отделения дополнительного образования детей и их проектами, вносить предложения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их совершенствованию.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5.5. Получать от администрации школы  информацию по вопросам  жизни школы  и деятельности блока дополнительного образования.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5.6.  Представлять  интересы 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 в  администрации  школы,  на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педагогических  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советах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, собраниях, посвященных решению вопросов жизни ШСК.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5.7.  Проводить  встречи  с  директором  школы  и  другими  представителями 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администрации по необходимости.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5.8. Проводить среди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опросы и референдумы.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5.9.    Направлять  своих  представителей  для  работы  в  коллегиальных  органах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управления школы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5.10.  Пользоваться  организационной  подде</w:t>
      </w:r>
      <w:r w:rsidR="009C12E8">
        <w:rPr>
          <w:rFonts w:ascii="Times New Roman" w:hAnsi="Times New Roman" w:cs="Times New Roman"/>
          <w:sz w:val="24"/>
          <w:szCs w:val="24"/>
        </w:rPr>
        <w:t xml:space="preserve">ржкой  должностных  лиц  школы, </w:t>
      </w:r>
      <w:r w:rsidRPr="002E6576">
        <w:rPr>
          <w:rFonts w:ascii="Times New Roman" w:hAnsi="Times New Roman" w:cs="Times New Roman"/>
          <w:sz w:val="24"/>
          <w:szCs w:val="24"/>
        </w:rPr>
        <w:t xml:space="preserve">отвечающих  за  воспитательную  и  спортивно-массовую    работу,  при  подготовке    и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E6576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 мероприятий совета школьного спортивного клуба;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5.11.  Вносить  в  администрацию  школы  предложения  по  совершенствованию 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учебно-воспитательного и физкультурно-спортивного процесса школы.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5.12. Вносить предложения в план </w:t>
      </w:r>
      <w:proofErr w:type="gramStart"/>
      <w:r w:rsidRPr="002E6576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2E6576">
        <w:rPr>
          <w:rFonts w:ascii="Times New Roman" w:hAnsi="Times New Roman" w:cs="Times New Roman"/>
          <w:sz w:val="24"/>
          <w:szCs w:val="24"/>
        </w:rPr>
        <w:t xml:space="preserve">, спортивной и физкультурно- </w:t>
      </w:r>
    </w:p>
    <w:p w:rsid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 массовой работы школы.  </w:t>
      </w:r>
    </w:p>
    <w:p w:rsidR="009C12E8" w:rsidRPr="002E6576" w:rsidRDefault="009C12E8" w:rsidP="002E6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576" w:rsidRPr="002E6576" w:rsidRDefault="002E6576" w:rsidP="009C12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>6. Порядок формирования и структура Совета ШСК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6.1. Совет ШСК формируется на выборной основе, сроком на один год;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6.2.  В состав совета школьного спортивного клуба могут избираться по одному </w:t>
      </w:r>
    </w:p>
    <w:p w:rsidR="002E6576" w:rsidRPr="002E6576" w:rsidRDefault="009C12E8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человеку представ</w:t>
      </w:r>
      <w:r w:rsidR="00451789">
        <w:rPr>
          <w:rFonts w:ascii="Times New Roman" w:hAnsi="Times New Roman" w:cs="Times New Roman"/>
          <w:sz w:val="24"/>
          <w:szCs w:val="24"/>
        </w:rPr>
        <w:t>ители от 5-9 классов (не более 6</w:t>
      </w:r>
      <w:r w:rsidR="002E6576" w:rsidRPr="002E6576">
        <w:rPr>
          <w:rFonts w:ascii="Times New Roman" w:hAnsi="Times New Roman" w:cs="Times New Roman"/>
          <w:sz w:val="24"/>
          <w:szCs w:val="24"/>
        </w:rPr>
        <w:t xml:space="preserve"> человек).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6.3.  Выборы  Председателя  и  заместителя  председателя  Совета  ШСК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осуществляется на первом заседании Совета ШСК. Выборы считаются действительными,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если  на  заседании  присутствовало  не  менее  2/3  членов  Совета  ШСК.  Решение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принимается простым большинством из числа присутствующих членов Совета ШСК. </w:t>
      </w:r>
    </w:p>
    <w:p w:rsidR="002E6576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B81" w:rsidRPr="002E6576" w:rsidRDefault="002E6576" w:rsidP="002E6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5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65B81" w:rsidRPr="002E6576" w:rsidSect="002067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C7"/>
    <w:rsid w:val="002067DF"/>
    <w:rsid w:val="002E6576"/>
    <w:rsid w:val="00451789"/>
    <w:rsid w:val="00565B81"/>
    <w:rsid w:val="0083357A"/>
    <w:rsid w:val="009C12E8"/>
    <w:rsid w:val="00CA67D2"/>
    <w:rsid w:val="00CD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8</cp:revision>
  <dcterms:created xsi:type="dcterms:W3CDTF">2020-10-08T12:25:00Z</dcterms:created>
  <dcterms:modified xsi:type="dcterms:W3CDTF">2022-01-13T12:08:00Z</dcterms:modified>
</cp:coreProperties>
</file>